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D1B" w:rsidRPr="00303EDA" w:rsidRDefault="004F2034" w:rsidP="00433B5E">
      <w:pPr>
        <w:pStyle w:val="2"/>
      </w:pPr>
      <w:r w:rsidRPr="00CF1D1B">
        <w:rPr>
          <w:rFonts w:eastAsia="Times New Roman"/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158B01D9" wp14:editId="10D2ACC3">
            <wp:simplePos x="0" y="0"/>
            <wp:positionH relativeFrom="column">
              <wp:posOffset>2804160</wp:posOffset>
            </wp:positionH>
            <wp:positionV relativeFrom="paragraph">
              <wp:posOffset>19685</wp:posOffset>
            </wp:positionV>
            <wp:extent cx="427990" cy="660400"/>
            <wp:effectExtent l="0" t="0" r="0" b="6350"/>
            <wp:wrapSquare wrapText="bothSides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66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1D1B" w:rsidRPr="00CF1D1B" w:rsidRDefault="00CF1D1B" w:rsidP="004F2034">
      <w:pPr>
        <w:spacing w:before="180" w:after="360" w:line="240" w:lineRule="auto"/>
        <w:rPr>
          <w:rFonts w:ascii="Times New Roman" w:eastAsia="Times New Roman" w:hAnsi="Times New Roman" w:cs="Times New Roman"/>
          <w:b/>
          <w:color w:val="000000"/>
          <w:spacing w:val="20"/>
          <w:sz w:val="28"/>
          <w:szCs w:val="28"/>
          <w:lang w:eastAsia="ru-RU"/>
        </w:rPr>
      </w:pPr>
    </w:p>
    <w:p w:rsidR="00CF1D1B" w:rsidRPr="00CF1D1B" w:rsidRDefault="00CF1D1B" w:rsidP="00CF1D1B">
      <w:pPr>
        <w:spacing w:before="180" w:after="36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20"/>
          <w:sz w:val="28"/>
          <w:szCs w:val="28"/>
          <w:lang w:eastAsia="ru-RU"/>
        </w:rPr>
      </w:pPr>
      <w:r w:rsidRPr="00CF1D1B">
        <w:rPr>
          <w:rFonts w:ascii="Times New Roman" w:eastAsia="Times New Roman" w:hAnsi="Times New Roman" w:cs="Times New Roman"/>
          <w:b/>
          <w:color w:val="000000"/>
          <w:spacing w:val="20"/>
          <w:sz w:val="28"/>
          <w:szCs w:val="28"/>
          <w:lang w:eastAsia="ru-RU"/>
        </w:rPr>
        <w:t>ІЧНЯНСЬКА  МІСЬКА  РАДА</w:t>
      </w:r>
    </w:p>
    <w:p w:rsidR="00CF1D1B" w:rsidRPr="00CF1D1B" w:rsidRDefault="00CF1D1B" w:rsidP="00CF1D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pacing w:val="100"/>
          <w:sz w:val="28"/>
          <w:szCs w:val="28"/>
          <w:lang w:eastAsia="ru-RU"/>
        </w:rPr>
      </w:pPr>
      <w:r w:rsidRPr="00CF1D1B">
        <w:rPr>
          <w:rFonts w:ascii="Times New Roman" w:eastAsia="Times New Roman" w:hAnsi="Times New Roman" w:cs="Times New Roman"/>
          <w:b/>
          <w:bCs/>
          <w:caps/>
          <w:color w:val="000000"/>
          <w:spacing w:val="100"/>
          <w:sz w:val="28"/>
          <w:szCs w:val="28"/>
          <w:lang w:eastAsia="ru-RU"/>
        </w:rPr>
        <w:t>РОЗПОРЯДЖЕННЯ</w:t>
      </w:r>
    </w:p>
    <w:p w:rsidR="00CF1D1B" w:rsidRPr="00CF1D1B" w:rsidRDefault="00CF1D1B" w:rsidP="00CF1D1B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caps/>
          <w:color w:val="000000"/>
          <w:kern w:val="32"/>
          <w:sz w:val="24"/>
          <w:szCs w:val="24"/>
          <w:lang w:eastAsia="ru-RU"/>
        </w:rPr>
      </w:pPr>
    </w:p>
    <w:p w:rsidR="00CF1D1B" w:rsidRPr="00CF1D1B" w:rsidRDefault="00CF1D1B" w:rsidP="00CF1D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pacing w:val="100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CF1D1B" w:rsidRPr="00CF1D1B" w:rsidTr="00CF1D1B">
        <w:tc>
          <w:tcPr>
            <w:tcW w:w="3284" w:type="dxa"/>
            <w:hideMark/>
          </w:tcPr>
          <w:p w:rsidR="00CF1D1B" w:rsidRPr="00CF1D1B" w:rsidRDefault="00596A5F" w:rsidP="00CF1D1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F27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червня</w:t>
            </w:r>
            <w:r w:rsidR="00CF1D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2026</w:t>
            </w:r>
            <w:r w:rsidR="00CF1D1B" w:rsidRPr="00CF1D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285" w:type="dxa"/>
            <w:hideMark/>
          </w:tcPr>
          <w:p w:rsidR="00CF1D1B" w:rsidRPr="00CF1D1B" w:rsidRDefault="00CF1D1B" w:rsidP="00CF1D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1D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 Ічня</w:t>
            </w:r>
          </w:p>
        </w:tc>
        <w:tc>
          <w:tcPr>
            <w:tcW w:w="3285" w:type="dxa"/>
            <w:hideMark/>
          </w:tcPr>
          <w:p w:rsidR="00CF1D1B" w:rsidRPr="004F2034" w:rsidRDefault="00CF1D1B" w:rsidP="00CF1D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D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№</w:t>
            </w:r>
            <w:r w:rsidR="00F27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</w:t>
            </w:r>
          </w:p>
        </w:tc>
      </w:tr>
    </w:tbl>
    <w:p w:rsidR="00CF1D1B" w:rsidRPr="00CF1D1B" w:rsidRDefault="00CF1D1B" w:rsidP="00CF1D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D1B" w:rsidRPr="00CF1D1B" w:rsidRDefault="00CF1D1B" w:rsidP="00CF1D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CF1D1B" w:rsidRDefault="00CF1D1B" w:rsidP="00CF1D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F1D1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Про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здійснення розподілу</w:t>
      </w:r>
    </w:p>
    <w:p w:rsidR="00CF1D1B" w:rsidRDefault="00CF1D1B" w:rsidP="00CF1D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планового завдання з мобілізації між </w:t>
      </w:r>
    </w:p>
    <w:p w:rsidR="00CF1D1B" w:rsidRDefault="00CF1D1B" w:rsidP="00CF1D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старостинськими округами</w:t>
      </w:r>
    </w:p>
    <w:p w:rsidR="0063284B" w:rsidRPr="0063284B" w:rsidRDefault="0063284B" w:rsidP="00CF1D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CF1D1B" w:rsidRPr="00CF1D1B" w:rsidRDefault="004F2034" w:rsidP="00CF1D1B">
      <w:pPr>
        <w:spacing w:before="60" w:after="60" w:line="240" w:lineRule="auto"/>
        <w:ind w:right="-8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 виконання </w:t>
      </w:r>
      <w:r w:rsid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розпорядження начальника Прилуцької районної військ</w:t>
      </w:r>
      <w:r w:rsidR="00786099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ової адміністр</w:t>
      </w:r>
      <w:r w:rsidR="00F27C00">
        <w:rPr>
          <w:rFonts w:ascii="Times New Roman" w:eastAsia="Times New Roman" w:hAnsi="Times New Roman" w:cs="Times New Roman"/>
          <w:sz w:val="28"/>
          <w:szCs w:val="28"/>
          <w:lang w:eastAsia="ru-RU"/>
        </w:rPr>
        <w:t>ації від 29 квітня 2026 року №М5</w:t>
      </w:r>
      <w:r w:rsid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>-ДСК «Про проведення</w:t>
      </w:r>
      <w:r w:rsidR="00C33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(продовження)</w:t>
      </w:r>
      <w:r w:rsid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заходів мобілізації</w:t>
      </w:r>
      <w:r w:rsidR="00C33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людських і транспортних ресурсів</w:t>
      </w:r>
      <w:r w:rsid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території Прилуцького району» та листа районно</w:t>
      </w:r>
      <w:r w:rsidR="00C33C3C">
        <w:rPr>
          <w:rFonts w:ascii="Times New Roman" w:eastAsia="Times New Roman" w:hAnsi="Times New Roman" w:cs="Times New Roman"/>
          <w:sz w:val="28"/>
          <w:szCs w:val="28"/>
          <w:lang w:eastAsia="ru-RU"/>
        </w:rPr>
        <w:t>ї державної адміністрац</w:t>
      </w:r>
      <w:r w:rsidR="00F27C00">
        <w:rPr>
          <w:rFonts w:ascii="Times New Roman" w:eastAsia="Times New Roman" w:hAnsi="Times New Roman" w:cs="Times New Roman"/>
          <w:sz w:val="28"/>
          <w:szCs w:val="28"/>
          <w:lang w:eastAsia="ru-RU"/>
        </w:rPr>
        <w:t>ії від 05 червня</w:t>
      </w:r>
      <w:r w:rsidR="00CE7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 року </w:t>
      </w:r>
      <w:r w:rsidR="00F27C00">
        <w:rPr>
          <w:rFonts w:ascii="Times New Roman" w:eastAsia="Times New Roman" w:hAnsi="Times New Roman" w:cs="Times New Roman"/>
          <w:sz w:val="28"/>
          <w:szCs w:val="28"/>
          <w:lang w:eastAsia="ru-RU"/>
        </w:rPr>
        <w:t>№02-24/2842</w:t>
      </w:r>
      <w:r w:rsidR="00EE086B" w:rsidRPr="00EE0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якими встановлено планове завдання </w:t>
      </w:r>
      <w:r w:rsidR="00EE086B">
        <w:rPr>
          <w:rFonts w:ascii="Times New Roman" w:eastAsia="Times New Roman" w:hAnsi="Times New Roman" w:cs="Times New Roman"/>
          <w:sz w:val="28"/>
          <w:szCs w:val="28"/>
          <w:lang w:eastAsia="ru-RU"/>
        </w:rPr>
        <w:t>з призову військовозобов’язаних на військову службу під час мобілізації для Ічнянської міської ради</w:t>
      </w:r>
      <w:r w:rsidR="00F27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червень</w:t>
      </w:r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 року в </w:t>
      </w:r>
      <w:r w:rsidR="0078609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кількості 26</w:t>
      </w:r>
      <w:r w:rsidR="008669A2" w:rsidRPr="0063284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осіб</w:t>
      </w:r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E086B" w:rsidRPr="00EE0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1D1B" w:rsidRP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керуючись пунктом 20 частини 4 статті 42 Закону України «Про місцеве самоврядування в Україні»</w:t>
      </w:r>
    </w:p>
    <w:p w:rsidR="00CF1D1B" w:rsidRPr="00CF1D1B" w:rsidRDefault="00CF1D1B" w:rsidP="00CF1D1B">
      <w:pPr>
        <w:spacing w:before="60" w:after="60" w:line="240" w:lineRule="auto"/>
        <w:ind w:right="-82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1D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ЗОБОВ’ЯЗУЮ:</w:t>
      </w:r>
    </w:p>
    <w:p w:rsidR="008669A2" w:rsidRDefault="00CF1D1B" w:rsidP="00CF1D1B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Розподілити планове завдання з призову військовозобов’язаних на військову служб</w:t>
      </w:r>
      <w:r w:rsidR="00C33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="00F27C00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 час мобілізації  на червень</w:t>
      </w:r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 року між старостинськими округами Ічнянської міської ради та </w:t>
      </w:r>
      <w:proofErr w:type="spellStart"/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м.Ічня</w:t>
      </w:r>
      <w:proofErr w:type="spellEnd"/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с.Августівка</w:t>
      </w:r>
      <w:proofErr w:type="spellEnd"/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spellStart"/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с.Дружба</w:t>
      </w:r>
      <w:proofErr w:type="spellEnd"/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згідно з Додатком.  </w:t>
      </w:r>
    </w:p>
    <w:p w:rsidR="00CF1D1B" w:rsidRPr="00CF1D1B" w:rsidRDefault="00CF1D1B" w:rsidP="00CF1D1B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CF1D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F1D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Старостам старостинських округів та завідувачу сектору з питань надзвичайних ситуацій, цивільного захисту, мобіл</w:t>
      </w:r>
      <w:r w:rsidR="00632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ізаційної роботи та взаємодії з </w:t>
      </w:r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правоохоронними органами Ічнянської міської ради забезпечити виконання доведеного планового завдання у взаємодії з </w:t>
      </w:r>
      <w:r w:rsidR="004F203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першим відділом Прилуцького Р</w:t>
      </w:r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ТЦК та СП.</w:t>
      </w:r>
    </w:p>
    <w:p w:rsidR="00CF1D1B" w:rsidRDefault="008669A2" w:rsidP="00CF1D1B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3</w:t>
      </w:r>
      <w:r w:rsidR="00CF1D1B" w:rsidRP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F1D1B" w:rsidRP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Контроль за виконанням розпорядження </w:t>
      </w:r>
      <w:r w:rsidR="004F203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покласти на</w:t>
      </w:r>
      <w:r w:rsidR="00B57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Ярослава ЖИВОТЯГУ</w:t>
      </w:r>
      <w:r w:rsidR="004F2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першого заступника міського голови з питань діяльності </w:t>
      </w:r>
      <w:r w:rsidR="00B57BD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виконавчих органів.</w:t>
      </w:r>
    </w:p>
    <w:p w:rsidR="004F2034" w:rsidRDefault="004F2034" w:rsidP="00B57B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7BDE" w:rsidRPr="00CF1D1B" w:rsidRDefault="00B57BDE" w:rsidP="00B57B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669A2" w:rsidRDefault="008669A2" w:rsidP="008669A2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27C00" w:rsidRDefault="00F27C00" w:rsidP="008669A2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Секретар міської ради                                          Григорій ГЕРАСИМЕНКО</w:t>
      </w:r>
    </w:p>
    <w:p w:rsidR="00F27C00" w:rsidRPr="00C33C3C" w:rsidRDefault="00F27C00" w:rsidP="008669A2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F1D1B" w:rsidRPr="00CF1D1B" w:rsidRDefault="00CF1D1B" w:rsidP="00CF1D1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3284B" w:rsidRPr="0063284B" w:rsidRDefault="0063284B" w:rsidP="006328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</w:t>
      </w:r>
      <w:r w:rsidRPr="0063284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Додаток 1</w:t>
      </w:r>
    </w:p>
    <w:p w:rsidR="0063284B" w:rsidRPr="0063284B" w:rsidRDefault="0063284B" w:rsidP="006328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Pr="0063284B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розпорядження міського голови</w:t>
      </w:r>
    </w:p>
    <w:p w:rsidR="0063284B" w:rsidRDefault="0063284B" w:rsidP="006328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Pr="00632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B57BD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F27C00">
        <w:rPr>
          <w:rFonts w:ascii="Times New Roman" w:eastAsia="Times New Roman" w:hAnsi="Times New Roman" w:cs="Times New Roman"/>
          <w:sz w:val="28"/>
          <w:szCs w:val="28"/>
          <w:lang w:eastAsia="ru-RU"/>
        </w:rPr>
        <w:t>9 червня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</w:t>
      </w:r>
      <w:r w:rsidRPr="00632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№ </w:t>
      </w:r>
      <w:r w:rsidR="00F27C00">
        <w:rPr>
          <w:rFonts w:ascii="Times New Roman" w:eastAsia="Times New Roman" w:hAnsi="Times New Roman" w:cs="Times New Roman"/>
          <w:sz w:val="28"/>
          <w:szCs w:val="28"/>
          <w:lang w:eastAsia="ru-RU"/>
        </w:rPr>
        <w:t>128</w:t>
      </w:r>
    </w:p>
    <w:p w:rsidR="006C0C03" w:rsidRPr="0063284B" w:rsidRDefault="006C0C03" w:rsidP="0063284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3284B" w:rsidRPr="0063284B" w:rsidRDefault="0063284B" w:rsidP="0063284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D1B" w:rsidRPr="006C0C03" w:rsidRDefault="006C0C03" w:rsidP="006C0C03">
      <w:pPr>
        <w:tabs>
          <w:tab w:val="left" w:pos="68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0C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Розподіл планового завдання з призову військовозобов’язаних на військову служб</w:t>
      </w:r>
      <w:r w:rsidR="00C33C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 </w:t>
      </w:r>
      <w:r w:rsidR="00F27C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під час мобілізації  на червень</w:t>
      </w:r>
      <w:r w:rsidRPr="006C0C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2026 року</w:t>
      </w:r>
    </w:p>
    <w:p w:rsidR="006C0C03" w:rsidRPr="006C0C03" w:rsidRDefault="006C0C03" w:rsidP="006C0C03">
      <w:pPr>
        <w:tabs>
          <w:tab w:val="left" w:pos="68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0C03" w:rsidRPr="00CF1D1B" w:rsidRDefault="006C0C03" w:rsidP="006C0C03">
      <w:pPr>
        <w:tabs>
          <w:tab w:val="left" w:pos="681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0"/>
        <w:gridCol w:w="5668"/>
        <w:gridCol w:w="3115"/>
      </w:tblGrid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№ п/</w:t>
            </w: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Територія</w:t>
            </w:r>
          </w:p>
        </w:tc>
        <w:tc>
          <w:tcPr>
            <w:tcW w:w="3115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Кількість осіб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м.Ічня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с.Дружба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с.Августівка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115" w:type="dxa"/>
          </w:tcPr>
          <w:p w:rsidR="006C0C03" w:rsidRPr="006C0C03" w:rsidRDefault="004D6231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Будянський с/о</w:t>
            </w:r>
          </w:p>
        </w:tc>
        <w:tc>
          <w:tcPr>
            <w:tcW w:w="3115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Бурімський с/о</w:t>
            </w:r>
          </w:p>
        </w:tc>
        <w:tc>
          <w:tcPr>
            <w:tcW w:w="3115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Більмачівський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 xml:space="preserve">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Гмирянський с/о</w:t>
            </w:r>
          </w:p>
        </w:tc>
        <w:tc>
          <w:tcPr>
            <w:tcW w:w="3115" w:type="dxa"/>
          </w:tcPr>
          <w:p w:rsidR="006C0C03" w:rsidRPr="006C0C03" w:rsidRDefault="004D6231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Гужівський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Дорогинський с/о</w:t>
            </w:r>
          </w:p>
        </w:tc>
        <w:tc>
          <w:tcPr>
            <w:tcW w:w="3115" w:type="dxa"/>
          </w:tcPr>
          <w:p w:rsidR="006C0C03" w:rsidRPr="006C0C03" w:rsidRDefault="00FC1916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Івангородський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Іржавецький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Крупичпільський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Монастирищенський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 xml:space="preserve"> с/о</w:t>
            </w:r>
          </w:p>
        </w:tc>
        <w:tc>
          <w:tcPr>
            <w:tcW w:w="3115" w:type="dxa"/>
          </w:tcPr>
          <w:p w:rsidR="006C0C03" w:rsidRPr="006C0C03" w:rsidRDefault="00F27C00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Ольшанський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 xml:space="preserve">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Припутнівський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 xml:space="preserve">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B48AE" w:rsidRPr="006C0C03" w:rsidTr="006C0C03">
        <w:tc>
          <w:tcPr>
            <w:tcW w:w="562" w:type="dxa"/>
          </w:tcPr>
          <w:p w:rsidR="006B48AE" w:rsidRPr="006C0C03" w:rsidRDefault="006B48AE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668" w:type="dxa"/>
          </w:tcPr>
          <w:p w:rsidR="006B48AE" w:rsidRPr="006C0C03" w:rsidRDefault="006B48AE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Рожнівський с/о</w:t>
            </w:r>
          </w:p>
        </w:tc>
        <w:tc>
          <w:tcPr>
            <w:tcW w:w="3115" w:type="dxa"/>
          </w:tcPr>
          <w:p w:rsidR="006B48AE" w:rsidRDefault="00F27C00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7BDE" w:rsidRPr="006C0C03" w:rsidTr="006C0C03">
        <w:tc>
          <w:tcPr>
            <w:tcW w:w="562" w:type="dxa"/>
          </w:tcPr>
          <w:p w:rsidR="00B57BDE" w:rsidRDefault="00B57BDE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Всього</w:t>
            </w:r>
          </w:p>
        </w:tc>
        <w:tc>
          <w:tcPr>
            <w:tcW w:w="5668" w:type="dxa"/>
          </w:tcPr>
          <w:p w:rsidR="00B57BDE" w:rsidRDefault="00B57BDE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Ічнянської міської ради</w:t>
            </w:r>
          </w:p>
        </w:tc>
        <w:tc>
          <w:tcPr>
            <w:tcW w:w="3115" w:type="dxa"/>
          </w:tcPr>
          <w:p w:rsidR="00B57BDE" w:rsidRDefault="00FC1916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</w:tbl>
    <w:p w:rsidR="000440FD" w:rsidRDefault="000440FD" w:rsidP="006C0C03">
      <w:pPr>
        <w:jc w:val="center"/>
      </w:pPr>
    </w:p>
    <w:p w:rsidR="006C0C03" w:rsidRDefault="006C0C03" w:rsidP="006C0C03">
      <w:pPr>
        <w:jc w:val="center"/>
      </w:pPr>
    </w:p>
    <w:p w:rsidR="006C0C03" w:rsidRDefault="006C0C03" w:rsidP="006C0C03">
      <w:pPr>
        <w:jc w:val="center"/>
      </w:pPr>
    </w:p>
    <w:p w:rsidR="006C0C03" w:rsidRDefault="006C0C03" w:rsidP="006C0C03">
      <w:pPr>
        <w:jc w:val="center"/>
      </w:pPr>
    </w:p>
    <w:p w:rsidR="006C0C03" w:rsidRDefault="006C0C03" w:rsidP="006C0C03">
      <w:pPr>
        <w:jc w:val="center"/>
      </w:pPr>
    </w:p>
    <w:p w:rsidR="006C0C03" w:rsidRPr="006C0C03" w:rsidRDefault="00F27C00" w:rsidP="006C0C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 міської ради                                                     Григорій ГЕРАСИМЕНКО</w:t>
      </w:r>
    </w:p>
    <w:sectPr w:rsidR="006C0C03" w:rsidRPr="006C0C03" w:rsidSect="004D62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60F" w:rsidRDefault="003F060F" w:rsidP="00E2457D">
      <w:pPr>
        <w:spacing w:after="0" w:line="240" w:lineRule="auto"/>
      </w:pPr>
      <w:r>
        <w:separator/>
      </w:r>
    </w:p>
  </w:endnote>
  <w:endnote w:type="continuationSeparator" w:id="0">
    <w:p w:rsidR="003F060F" w:rsidRDefault="003F060F" w:rsidP="00E24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57D" w:rsidRDefault="00E2457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57D" w:rsidRDefault="00E2457D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57D" w:rsidRDefault="00E2457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60F" w:rsidRDefault="003F060F" w:rsidP="00E2457D">
      <w:pPr>
        <w:spacing w:after="0" w:line="240" w:lineRule="auto"/>
      </w:pPr>
      <w:r>
        <w:separator/>
      </w:r>
    </w:p>
  </w:footnote>
  <w:footnote w:type="continuationSeparator" w:id="0">
    <w:p w:rsidR="003F060F" w:rsidRDefault="003F060F" w:rsidP="00E245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57D" w:rsidRDefault="00E2457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57D" w:rsidRDefault="00E2457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57D" w:rsidRDefault="00E2457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1A8"/>
    <w:rsid w:val="000440FD"/>
    <w:rsid w:val="001E2BA0"/>
    <w:rsid w:val="002D3D6C"/>
    <w:rsid w:val="00303EDA"/>
    <w:rsid w:val="003F060F"/>
    <w:rsid w:val="00433B5E"/>
    <w:rsid w:val="004D6231"/>
    <w:rsid w:val="004F2034"/>
    <w:rsid w:val="0059001D"/>
    <w:rsid w:val="00596A5F"/>
    <w:rsid w:val="0063284B"/>
    <w:rsid w:val="0069728A"/>
    <w:rsid w:val="006B48AE"/>
    <w:rsid w:val="006C0C03"/>
    <w:rsid w:val="007032E1"/>
    <w:rsid w:val="00770A61"/>
    <w:rsid w:val="00786099"/>
    <w:rsid w:val="008669A2"/>
    <w:rsid w:val="008C61A8"/>
    <w:rsid w:val="0090078B"/>
    <w:rsid w:val="00B17629"/>
    <w:rsid w:val="00B57BDE"/>
    <w:rsid w:val="00B85426"/>
    <w:rsid w:val="00C33C3C"/>
    <w:rsid w:val="00CE7C3C"/>
    <w:rsid w:val="00CF1D1B"/>
    <w:rsid w:val="00DA18BB"/>
    <w:rsid w:val="00E2457D"/>
    <w:rsid w:val="00EA00A2"/>
    <w:rsid w:val="00EE086B"/>
    <w:rsid w:val="00F27C00"/>
    <w:rsid w:val="00F771A7"/>
    <w:rsid w:val="00FC1916"/>
    <w:rsid w:val="00FD3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33C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03E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C0C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303ED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303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3ED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33C3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E24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2457D"/>
  </w:style>
  <w:style w:type="paragraph" w:styleId="a8">
    <w:name w:val="footer"/>
    <w:basedOn w:val="a"/>
    <w:link w:val="a9"/>
    <w:uiPriority w:val="99"/>
    <w:unhideWhenUsed/>
    <w:rsid w:val="00E24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245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33C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03E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C0C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303ED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303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3ED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33C3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E24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2457D"/>
  </w:style>
  <w:style w:type="paragraph" w:styleId="a8">
    <w:name w:val="footer"/>
    <w:basedOn w:val="a"/>
    <w:link w:val="a9"/>
    <w:uiPriority w:val="99"/>
    <w:unhideWhenUsed/>
    <w:rsid w:val="00E24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245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9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1593</Words>
  <Characters>909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User-Dell-Vostro15</dc:creator>
  <cp:lastModifiedBy>ADMIN</cp:lastModifiedBy>
  <cp:revision>2</cp:revision>
  <cp:lastPrinted>2026-06-09T11:08:00Z</cp:lastPrinted>
  <dcterms:created xsi:type="dcterms:W3CDTF">2026-07-23T10:50:00Z</dcterms:created>
  <dcterms:modified xsi:type="dcterms:W3CDTF">2026-07-23T10:50:00Z</dcterms:modified>
</cp:coreProperties>
</file>